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C47F" w14:textId="77777777" w:rsidR="008D3FF3" w:rsidRPr="00DD1F18" w:rsidRDefault="008D3FF3" w:rsidP="009273B4">
      <w:pPr>
        <w:pStyle w:val="NormalWeb"/>
        <w:spacing w:after="300" w:afterAutospacing="0"/>
        <w:ind w:left="1440"/>
        <w:jc w:val="center"/>
        <w:rPr>
          <w:rFonts w:ascii="Segoe UI" w:hAnsi="Segoe UI" w:cs="Segoe UI"/>
          <w:color w:val="374151"/>
        </w:rPr>
      </w:pPr>
      <w:r w:rsidRPr="00DD1F18">
        <w:rPr>
          <w:rFonts w:ascii="Segoe UI" w:hAnsi="Segoe UI" w:cs="Segoe UI"/>
          <w:b/>
          <w:bCs/>
          <w:color w:val="000000"/>
          <w:sz w:val="22"/>
          <w:szCs w:val="22"/>
        </w:rPr>
        <w:t>GIVE BACK TO THE 600 FAMILIES WHILE DRINKING THE BEST COLOMBIAN COFFEE</w:t>
      </w:r>
    </w:p>
    <w:p w14:paraId="75A423D6" w14:textId="7234C457" w:rsidR="008D3FF3" w:rsidRDefault="008D3FF3" w:rsidP="008D3FF3">
      <w:pPr>
        <w:pStyle w:val="NormalWeb"/>
        <w:spacing w:after="300" w:afterAutospacing="0"/>
        <w:ind w:left="1440"/>
        <w:jc w:val="both"/>
        <w:rPr>
          <w:rFonts w:ascii="LucidaSans-Typewriter" w:hAnsi="LucidaSans-Typewriter"/>
          <w:color w:val="000000"/>
          <w:sz w:val="18"/>
          <w:szCs w:val="18"/>
        </w:rPr>
      </w:pPr>
      <w:r>
        <w:rPr>
          <w:rFonts w:ascii="Segoe UI" w:hAnsi="Segoe UI" w:cs="Segoe UI"/>
          <w:color w:val="374151"/>
        </w:rPr>
        <w:t xml:space="preserve">Are you a coffee lover looking for a way to give back to small farmers and communities in Colombia? Look no further than </w:t>
      </w:r>
      <w:hyperlink r:id="rId7" w:history="1">
        <w:r w:rsidRPr="00A673D3">
          <w:rPr>
            <w:rStyle w:val="Hyperlink"/>
            <w:rFonts w:ascii="Segoe UI" w:hAnsi="Segoe UI" w:cs="Segoe UI"/>
          </w:rPr>
          <w:t>MICRO LOTE COFFEE</w:t>
        </w:r>
      </w:hyperlink>
      <w:r>
        <w:rPr>
          <w:rFonts w:ascii="Segoe UI" w:hAnsi="Segoe UI" w:cs="Segoe UI"/>
          <w:color w:val="374151"/>
        </w:rPr>
        <w:t>, a new collaboration project with the Australia-Latin America Business Council (ALABC).</w:t>
      </w:r>
    </w:p>
    <w:p w14:paraId="34FFB191" w14:textId="61D215F2" w:rsidR="008D3FF3" w:rsidRDefault="00000000" w:rsidP="008D3FF3">
      <w:pPr>
        <w:pStyle w:val="NormalWeb"/>
        <w:spacing w:after="300" w:afterAutospacing="0"/>
        <w:ind w:left="1440"/>
        <w:jc w:val="both"/>
        <w:rPr>
          <w:rFonts w:ascii="LucidaSans-Typewriter" w:hAnsi="LucidaSans-Typewriter"/>
          <w:color w:val="000000"/>
          <w:sz w:val="18"/>
          <w:szCs w:val="18"/>
        </w:rPr>
      </w:pPr>
      <w:hyperlink r:id="rId8" w:history="1">
        <w:r w:rsidR="008D3FF3" w:rsidRPr="00A673D3">
          <w:rPr>
            <w:rStyle w:val="Hyperlink"/>
            <w:rFonts w:ascii="Segoe UI" w:hAnsi="Segoe UI" w:cs="Segoe UI"/>
          </w:rPr>
          <w:t>MICRO LOTE COFFEE</w:t>
        </w:r>
      </w:hyperlink>
      <w:r w:rsidR="008D3FF3">
        <w:rPr>
          <w:rFonts w:ascii="Segoe UI" w:hAnsi="Segoe UI" w:cs="Segoe UI"/>
          <w:color w:val="374151"/>
        </w:rPr>
        <w:t xml:space="preserve"> is dedicated to delivering the best quality freshly roasted coffee from small coffee farmers in Colombia to consumers in Australia. To make this project a success, we are inviting ALABC members and stakeholders to commit to a fortnightly or monthly subscription.</w:t>
      </w:r>
    </w:p>
    <w:p w14:paraId="504BE603" w14:textId="757A6619" w:rsidR="008D3FF3" w:rsidRDefault="0062410F" w:rsidP="008D3FF3">
      <w:pPr>
        <w:pStyle w:val="NormalWeb"/>
        <w:spacing w:after="300" w:afterAutospacing="0"/>
        <w:ind w:left="1440"/>
        <w:jc w:val="both"/>
        <w:rPr>
          <w:rFonts w:ascii="LucidaSans-Typewriter" w:hAnsi="LucidaSans-Typewriter"/>
          <w:color w:val="000000"/>
          <w:sz w:val="18"/>
          <w:szCs w:val="18"/>
        </w:rPr>
      </w:pPr>
      <w:r w:rsidRPr="00E37A25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51F48A57" wp14:editId="7167DF5E">
            <wp:simplePos x="0" y="0"/>
            <wp:positionH relativeFrom="margin">
              <wp:posOffset>3325679</wp:posOffset>
            </wp:positionH>
            <wp:positionV relativeFrom="margin">
              <wp:posOffset>2713457</wp:posOffset>
            </wp:positionV>
            <wp:extent cx="2880360" cy="2880360"/>
            <wp:effectExtent l="12700" t="0" r="15240" b="8280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FF3">
        <w:rPr>
          <w:rFonts w:ascii="Segoe UI" w:hAnsi="Segoe UI" w:cs="Segoe UI"/>
          <w:color w:val="374151"/>
        </w:rPr>
        <w:t>As an ALABC member, you and/or your company will receive the highest quality and freshest coffee possible. Not only will you be able to enjoy a great cup of coffee, but you'll also be able to share the story and the social impact of this project with your co-workers, family, and friends.</w:t>
      </w:r>
    </w:p>
    <w:p w14:paraId="0AC3CEDE" w14:textId="7B926FA3" w:rsidR="008D3FF3" w:rsidRDefault="008D3FF3" w:rsidP="008D3FF3">
      <w:pPr>
        <w:pStyle w:val="NormalWeb"/>
        <w:spacing w:after="300" w:afterAutospacing="0"/>
        <w:ind w:left="1440"/>
        <w:jc w:val="both"/>
        <w:rPr>
          <w:rFonts w:ascii="LucidaSans-Typewriter" w:hAnsi="LucidaSans-Typewriter"/>
          <w:color w:val="000000"/>
          <w:sz w:val="18"/>
          <w:szCs w:val="18"/>
        </w:rPr>
      </w:pPr>
      <w:r>
        <w:rPr>
          <w:rFonts w:ascii="Segoe UI" w:hAnsi="Segoe UI" w:cs="Segoe UI"/>
          <w:color w:val="374151"/>
        </w:rPr>
        <w:t xml:space="preserve">While traditional companies sell similar quality coffee for $45.00 to $60.00 per kg, with </w:t>
      </w:r>
      <w:hyperlink r:id="rId10" w:history="1">
        <w:r w:rsidRPr="00D66C25">
          <w:rPr>
            <w:rStyle w:val="Hyperlink"/>
            <w:rFonts w:ascii="Segoe UI" w:hAnsi="Segoe UI" w:cs="Segoe UI"/>
          </w:rPr>
          <w:t>MICRO LOTE COFFEE</w:t>
        </w:r>
      </w:hyperlink>
      <w:r>
        <w:rPr>
          <w:rFonts w:ascii="Segoe UI" w:hAnsi="Segoe UI" w:cs="Segoe UI"/>
          <w:color w:val="374151"/>
        </w:rPr>
        <w:t xml:space="preserve">, you can access the same quality for just </w:t>
      </w:r>
      <w:r w:rsidRPr="00662940">
        <w:rPr>
          <w:rFonts w:ascii="Segoe UI" w:hAnsi="Segoe UI" w:cs="Segoe UI"/>
          <w:b/>
          <w:bCs/>
          <w:color w:val="374151"/>
        </w:rPr>
        <w:t>$30.00 per kg</w:t>
      </w:r>
      <w:r>
        <w:rPr>
          <w:rFonts w:ascii="Segoe UI" w:hAnsi="Segoe UI" w:cs="Segoe UI"/>
          <w:color w:val="374151"/>
        </w:rPr>
        <w:t>, delivered right to your door.</w:t>
      </w:r>
    </w:p>
    <w:p w14:paraId="14E3E2F5" w14:textId="7F561CFA" w:rsidR="008D3FF3" w:rsidRDefault="008D3FF3" w:rsidP="008D3FF3">
      <w:pPr>
        <w:pStyle w:val="NormalWeb"/>
        <w:spacing w:after="300" w:afterAutospacing="0"/>
        <w:ind w:left="1440"/>
        <w:jc w:val="both"/>
        <w:rPr>
          <w:rFonts w:ascii="LucidaSans-Typewriter" w:hAnsi="LucidaSans-Typewriter"/>
          <w:color w:val="000000"/>
          <w:sz w:val="18"/>
          <w:szCs w:val="18"/>
        </w:rPr>
      </w:pPr>
      <w:r>
        <w:rPr>
          <w:rFonts w:ascii="Segoe UI" w:hAnsi="Segoe UI" w:cs="Segoe UI"/>
          <w:color w:val="374151"/>
        </w:rPr>
        <w:t xml:space="preserve">To access this offer, simply </w:t>
      </w:r>
      <w:r w:rsidR="00B36039">
        <w:rPr>
          <w:rFonts w:ascii="Segoe UI" w:hAnsi="Segoe UI" w:cs="Segoe UI"/>
          <w:color w:val="374151"/>
        </w:rPr>
        <w:t xml:space="preserve">visit our </w:t>
      </w:r>
      <w:hyperlink r:id="rId11" w:history="1">
        <w:r w:rsidR="0013574B" w:rsidRPr="0004418C">
          <w:rPr>
            <w:rStyle w:val="Hyperlink"/>
            <w:rFonts w:ascii="Segoe UI" w:hAnsi="Segoe UI" w:cs="Segoe UI"/>
          </w:rPr>
          <w:t>online shop</w:t>
        </w:r>
      </w:hyperlink>
      <w:r w:rsidR="0013574B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>and use the code ALABC at checkout.</w:t>
      </w:r>
    </w:p>
    <w:p w14:paraId="05868F59" w14:textId="4558FA5D" w:rsidR="008D3FF3" w:rsidRDefault="008D3FF3" w:rsidP="008D3FF3">
      <w:pPr>
        <w:pStyle w:val="NormalWeb"/>
        <w:spacing w:after="300" w:afterAutospacing="0"/>
        <w:ind w:left="1440"/>
        <w:jc w:val="both"/>
        <w:rPr>
          <w:rFonts w:ascii="LucidaSans-Typewriter" w:hAnsi="LucidaSans-Typewriter"/>
          <w:color w:val="000000"/>
          <w:sz w:val="18"/>
          <w:szCs w:val="18"/>
        </w:rPr>
      </w:pPr>
      <w:r>
        <w:rPr>
          <w:rFonts w:ascii="Segoe UI" w:hAnsi="Segoe UI" w:cs="Segoe UI"/>
          <w:color w:val="374151"/>
        </w:rPr>
        <w:t xml:space="preserve">By subscribing to </w:t>
      </w:r>
      <w:hyperlink r:id="rId12" w:history="1">
        <w:r w:rsidRPr="00A37455">
          <w:rPr>
            <w:rStyle w:val="Hyperlink"/>
            <w:rFonts w:ascii="Segoe UI" w:hAnsi="Segoe UI" w:cs="Segoe UI"/>
          </w:rPr>
          <w:t>MICRO LOTE COFFEE</w:t>
        </w:r>
      </w:hyperlink>
      <w:r>
        <w:rPr>
          <w:rFonts w:ascii="Segoe UI" w:hAnsi="Segoe UI" w:cs="Segoe UI"/>
          <w:color w:val="374151"/>
        </w:rPr>
        <w:t>, you'll not only be enjoying delicious coffee, but also giving back to the 600 families who depend on small-scale coffee farming in Colombia. And in 2024, we plan to open this project for investors to benefit even more communities in Latin America.</w:t>
      </w:r>
    </w:p>
    <w:p w14:paraId="1636019B" w14:textId="7CCE1B26" w:rsidR="008D3FF3" w:rsidRDefault="008D3FF3" w:rsidP="008D3FF3">
      <w:pPr>
        <w:pStyle w:val="NormalWeb"/>
        <w:spacing w:after="300" w:afterAutospacing="0"/>
        <w:ind w:left="1440"/>
        <w:jc w:val="both"/>
        <w:rPr>
          <w:rFonts w:ascii="LucidaSans-Typewriter" w:hAnsi="LucidaSans-Typewriter"/>
          <w:color w:val="000000"/>
          <w:sz w:val="18"/>
          <w:szCs w:val="18"/>
        </w:rPr>
      </w:pPr>
      <w:r>
        <w:rPr>
          <w:rFonts w:ascii="Segoe UI" w:hAnsi="Segoe UI" w:cs="Segoe UI"/>
          <w:color w:val="374151"/>
        </w:rPr>
        <w:t xml:space="preserve">For more information about our mission and impact, be sure to check out our </w:t>
      </w:r>
      <w:hyperlink r:id="rId13" w:history="1">
        <w:r w:rsidRPr="005952CC">
          <w:rPr>
            <w:rStyle w:val="Hyperlink"/>
            <w:rFonts w:ascii="Segoe UI" w:hAnsi="Segoe UI" w:cs="Segoe UI"/>
          </w:rPr>
          <w:t>Honest Coffee Documentary</w:t>
        </w:r>
      </w:hyperlink>
      <w:r>
        <w:rPr>
          <w:rFonts w:ascii="Segoe UI" w:hAnsi="Segoe UI" w:cs="Segoe UI"/>
          <w:color w:val="374151"/>
        </w:rPr>
        <w:t xml:space="preserve"> and </w:t>
      </w:r>
      <w:hyperlink r:id="rId14" w:history="1">
        <w:proofErr w:type="spellStart"/>
        <w:r w:rsidRPr="00B12336">
          <w:rPr>
            <w:rStyle w:val="Hyperlink"/>
            <w:rFonts w:ascii="Segoe UI" w:hAnsi="Segoe UI" w:cs="Segoe UI"/>
          </w:rPr>
          <w:t>Quinchía</w:t>
        </w:r>
        <w:proofErr w:type="spellEnd"/>
        <w:r w:rsidRPr="00B12336">
          <w:rPr>
            <w:rStyle w:val="Hyperlink"/>
            <w:rFonts w:ascii="Segoe UI" w:hAnsi="Segoe UI" w:cs="Segoe UI"/>
          </w:rPr>
          <w:t xml:space="preserve"> Coffee Project</w:t>
        </w:r>
      </w:hyperlink>
      <w:r>
        <w:rPr>
          <w:rFonts w:ascii="Segoe UI" w:hAnsi="Segoe UI" w:cs="Segoe UI"/>
          <w:color w:val="374151"/>
        </w:rPr>
        <w:t>.</w:t>
      </w:r>
    </w:p>
    <w:p w14:paraId="5E167DA6" w14:textId="6BDA0CD0" w:rsidR="0062410F" w:rsidRPr="00436C12" w:rsidRDefault="008D3FF3" w:rsidP="00436C12">
      <w:pPr>
        <w:pStyle w:val="NormalWeb"/>
        <w:spacing w:after="300" w:afterAutospacing="0"/>
        <w:ind w:left="1440"/>
        <w:jc w:val="both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Join us in supporting small farmers and communities in Colombia by subscribing to </w:t>
      </w:r>
      <w:hyperlink r:id="rId15" w:history="1">
        <w:r w:rsidRPr="00D02EBA">
          <w:rPr>
            <w:rStyle w:val="Hyperlink"/>
            <w:rFonts w:ascii="Segoe UI" w:hAnsi="Segoe UI" w:cs="Segoe UI"/>
          </w:rPr>
          <w:t>MICRO LOTE COFFEE</w:t>
        </w:r>
      </w:hyperlink>
      <w:r>
        <w:rPr>
          <w:rFonts w:ascii="Segoe UI" w:hAnsi="Segoe UI" w:cs="Segoe UI"/>
          <w:color w:val="374151"/>
        </w:rPr>
        <w:t xml:space="preserve"> today.</w:t>
      </w:r>
    </w:p>
    <w:sectPr w:rsidR="0062410F" w:rsidRPr="00436C12" w:rsidSect="00BD0A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3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31E1" w14:textId="77777777" w:rsidR="00DD7565" w:rsidRDefault="00DD7565" w:rsidP="00BD0A66">
      <w:r>
        <w:separator/>
      </w:r>
    </w:p>
  </w:endnote>
  <w:endnote w:type="continuationSeparator" w:id="0">
    <w:p w14:paraId="3E47C930" w14:textId="77777777" w:rsidR="00DD7565" w:rsidRDefault="00DD7565" w:rsidP="00BD0A66">
      <w:r>
        <w:continuationSeparator/>
      </w:r>
    </w:p>
  </w:endnote>
  <w:endnote w:type="continuationNotice" w:id="1">
    <w:p w14:paraId="485B9E9C" w14:textId="77777777" w:rsidR="00DD7565" w:rsidRDefault="00DD7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Sans-Typewrite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691E" w14:textId="77777777" w:rsidR="00930131" w:rsidRDefault="00930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50A2" w14:textId="7CB8788F" w:rsidR="009A0EAD" w:rsidRDefault="00BD0A66" w:rsidP="009B212F">
    <w:pPr>
      <w:pStyle w:val="Footer"/>
      <w:ind w:left="432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7983BA" wp14:editId="01BF5A9B">
              <wp:simplePos x="0" y="0"/>
              <wp:positionH relativeFrom="column">
                <wp:posOffset>-887095</wp:posOffset>
              </wp:positionH>
              <wp:positionV relativeFrom="paragraph">
                <wp:posOffset>-663276</wp:posOffset>
              </wp:positionV>
              <wp:extent cx="1358153" cy="1142552"/>
              <wp:effectExtent l="0" t="0" r="127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8153" cy="11425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10D9E3" w14:textId="77777777" w:rsidR="00D30886" w:rsidRPr="00155662" w:rsidRDefault="00D30886" w:rsidP="00BD0A66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AU"/>
                            </w:rPr>
                          </w:pPr>
                          <w:r w:rsidRPr="00155662">
                            <w:rPr>
                              <w:rFonts w:asciiTheme="majorHAnsi" w:hAnsiTheme="majorHAnsi" w:cstheme="maj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AU"/>
                            </w:rPr>
                            <w:t>MICRO LOTE COFFEE Pty Ltd</w:t>
                          </w:r>
                        </w:p>
                        <w:p w14:paraId="286068BD" w14:textId="43470DD3" w:rsidR="00D30886" w:rsidRPr="005952CC" w:rsidRDefault="00000000" w:rsidP="00BD0A66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6"/>
                              <w:szCs w:val="16"/>
                              <w:lang w:val="en-AU"/>
                            </w:rPr>
                          </w:pPr>
                          <w:hyperlink r:id="rId1" w:history="1">
                            <w:r w:rsidR="00D30886" w:rsidRPr="004C5E3D">
                              <w:rPr>
                                <w:rStyle w:val="Hyperlink"/>
                                <w:rFonts w:asciiTheme="majorHAnsi" w:hAnsiTheme="majorHAnsi" w:cstheme="majorHAnsi"/>
                                <w:sz w:val="16"/>
                                <w:szCs w:val="16"/>
                                <w:lang w:val="en-AU"/>
                              </w:rPr>
                              <w:t>hello@microlote.coffee</w:t>
                            </w:r>
                          </w:hyperlink>
                        </w:p>
                        <w:p w14:paraId="55AB9368" w14:textId="77777777" w:rsidR="008D1005" w:rsidRPr="004C5E3D" w:rsidRDefault="008D1005" w:rsidP="00BD0A66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6"/>
                              <w:szCs w:val="16"/>
                              <w:lang w:val="en-AU"/>
                            </w:rPr>
                          </w:pPr>
                        </w:p>
                        <w:p w14:paraId="19729FC2" w14:textId="77777777" w:rsidR="00D30886" w:rsidRPr="00BC27F6" w:rsidRDefault="00D30886" w:rsidP="00BD0A66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  <w:lang w:val="en-AU"/>
                            </w:rPr>
                          </w:pP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  <w:lang w:val="en-AU"/>
                            </w:rPr>
                            <w:t>PO Box 496,</w:t>
                          </w:r>
                        </w:p>
                        <w:p w14:paraId="6FD99827" w14:textId="77777777" w:rsidR="004C5E3D" w:rsidRPr="00BC27F6" w:rsidRDefault="00D30886" w:rsidP="00BD0A66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  <w:lang w:val="en-AU"/>
                            </w:rPr>
                          </w:pP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  <w:lang w:val="en-AU"/>
                            </w:rPr>
                            <w:t>Cottesloe WA 6911</w:t>
                          </w:r>
                        </w:p>
                        <w:p w14:paraId="296415E7" w14:textId="27652F70" w:rsidR="00BD0A66" w:rsidRPr="00BC27F6" w:rsidRDefault="00F57E58" w:rsidP="00BD0A66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+61 (</w:t>
                          </w:r>
                          <w:r w:rsidR="00BD0A66"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8</w:t>
                          </w: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)</w:t>
                          </w:r>
                          <w:r w:rsidR="00BD0A66"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9</w:t>
                          </w: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286</w:t>
                          </w:r>
                          <w:r w:rsidR="00BD0A66"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2336</w:t>
                          </w:r>
                        </w:p>
                        <w:p w14:paraId="7FA909EB" w14:textId="3129F60E" w:rsidR="00BD0A66" w:rsidRPr="00BC27F6" w:rsidRDefault="00F57E58" w:rsidP="00BD0A66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+61 </w:t>
                          </w:r>
                          <w:r w:rsidR="00BD0A66"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43</w:t>
                          </w: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3</w:t>
                          </w:r>
                          <w:r w:rsidR="00BD0A66"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416</w:t>
                          </w:r>
                          <w:r w:rsidR="00BD0A66"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27F6">
                            <w:rPr>
                              <w:rFonts w:asciiTheme="majorHAnsi" w:hAnsiTheme="majorHAnsi" w:cstheme="maj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338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983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9.85pt;margin-top:-52.25pt;width:106.95pt;height:89.9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RBLQIAAFUEAAAOAAAAZHJzL2Uyb0RvYy54bWysVFFv2jAQfp+0/2D5fYQA6dqIUDEqpkmo&#10;rUSnPhvHJpEcn2cbEvbrd3ZCYd2epr04Z9/5891332V+3zWKHIV1NeiCpqMxJUJzKGu9L+j3l/Wn&#10;W0qcZ7pkCrQo6Ek4er/4+GHemlxMoAJVCksQRLu8NQWtvDd5kjheiYa5ERih0SnBNszj1u6T0rIW&#10;0RuVTMbjm6QFWxoLXDiHpw+9ky4ivpSC+ycpnfBEFRRz83G1cd2FNVnMWb63zFQ1H9Jg/5BFw2qN&#10;j75BPTDPyMHWf0A1NbfgQPoRhyYBKWsuYg1YTTp+V822YkbEWpAcZ95ocv8Plj8et+bZEt99gQ4b&#10;GAhpjcsdHoZ6Ommb8MVMCfqRwtMbbaLzhIdL0+w2zaaUcPSl6WySZZOAk1yuG+v8VwENCUZBLfYl&#10;0sWOG+f70HNIeM2Bqst1rVTcBC2IlbLkyLCLysckEfy3KKVJW9CbaTaOwBrC9R5ZaczlUlSwfLfr&#10;hkp3UJ6QAAu9Npzh6xqT3DDnn5lFMWDNKHD/hItUgI/AYFFSgf35t/MQjz1CLyUtiqug7seBWUGJ&#10;+qaxe3fpbBbUGDez7PMEN/bas7v26EOzAqw8xVEyPJoh3quzKS00rzgHy/Aqupjm+HZB/dlc+V7y&#10;OEdcLJcxCPVnmN/oreEBOjAdWvDSvTJrhj55bPEjnGXI8nft6mPDTQ3LgwdZx14GgntWB95Ru1EN&#10;w5yF4bjex6jL32DxCwAA//8DAFBLAwQUAAYACAAAACEA8v3u8eIAAAALAQAADwAAAGRycy9kb3du&#10;cmV2LnhtbEyPTU/DMAyG70j8h8hIXNCWbl0plKYTQnxI3Fj5ELesMW1F41RN1pZ/j3eCk2350evH&#10;+Xa2nRhx8K0jBatlBAKpcqalWsFr+bC4AuGDJqM7R6jgBz1si9OTXGfGTfSC4y7UgkPIZ1pBE0Kf&#10;SemrBq32S9cj8e7LDVYHHodamkFPHG47uY6iS2l1S3yh0T3eNVh97w5WwedF/fHs58e3KU7i/v5p&#10;LNN3Uyp1fjbf3oAIOIc/GI76rA4FO+3dgYwXnYLFKr5OmT120SYBwUy6WYPYc002IItc/v+h+AUA&#10;AP//AwBQSwECLQAUAAYACAAAACEAtoM4kv4AAADhAQAAEwAAAAAAAAAAAAAAAAAAAAAAW0NvbnRl&#10;bnRfVHlwZXNdLnhtbFBLAQItABQABgAIAAAAIQA4/SH/1gAAAJQBAAALAAAAAAAAAAAAAAAAAC8B&#10;AABfcmVscy8ucmVsc1BLAQItABQABgAIAAAAIQAePDRBLQIAAFUEAAAOAAAAAAAAAAAAAAAAAC4C&#10;AABkcnMvZTJvRG9jLnhtbFBLAQItABQABgAIAAAAIQDy/e7x4gAAAAsBAAAPAAAAAAAAAAAAAAAA&#10;AIcEAABkcnMvZG93bnJldi54bWxQSwUGAAAAAAQABADzAAAAlgUAAAAA&#10;" fillcolor="white [3201]" stroked="f" strokeweight=".5pt">
              <v:textbox>
                <w:txbxContent>
                  <w:p w14:paraId="3310D9E3" w14:textId="77777777" w:rsidR="00D30886" w:rsidRPr="00155662" w:rsidRDefault="00D30886" w:rsidP="00BD0A66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AU"/>
                      </w:rPr>
                    </w:pPr>
                    <w:r w:rsidRPr="00155662">
                      <w:rPr>
                        <w:rFonts w:asciiTheme="majorHAnsi" w:hAnsiTheme="majorHAnsi" w:cstheme="maj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AU"/>
                      </w:rPr>
                      <w:t>MICRO LOTE COFFEE Pty Ltd</w:t>
                    </w:r>
                  </w:p>
                  <w:p w14:paraId="286068BD" w14:textId="43470DD3" w:rsidR="00D30886" w:rsidRPr="005952CC" w:rsidRDefault="00000000" w:rsidP="00BD0A66">
                    <w:pPr>
                      <w:jc w:val="right"/>
                      <w:rPr>
                        <w:rFonts w:asciiTheme="majorHAnsi" w:hAnsiTheme="majorHAnsi" w:cstheme="majorHAnsi"/>
                        <w:color w:val="A6A6A6" w:themeColor="background1" w:themeShade="A6"/>
                        <w:sz w:val="16"/>
                        <w:szCs w:val="16"/>
                        <w:lang w:val="en-AU"/>
                      </w:rPr>
                    </w:pPr>
                    <w:hyperlink r:id="rId2" w:history="1">
                      <w:r w:rsidR="00D30886" w:rsidRPr="004C5E3D">
                        <w:rPr>
                          <w:rStyle w:val="Hyperlink"/>
                          <w:rFonts w:asciiTheme="majorHAnsi" w:hAnsiTheme="majorHAnsi" w:cstheme="majorHAnsi"/>
                          <w:sz w:val="16"/>
                          <w:szCs w:val="16"/>
                          <w:lang w:val="en-AU"/>
                        </w:rPr>
                        <w:t>hello@microlote.coffee</w:t>
                      </w:r>
                    </w:hyperlink>
                  </w:p>
                  <w:p w14:paraId="55AB9368" w14:textId="77777777" w:rsidR="008D1005" w:rsidRPr="004C5E3D" w:rsidRDefault="008D1005" w:rsidP="00BD0A66">
                    <w:pPr>
                      <w:jc w:val="right"/>
                      <w:rPr>
                        <w:rFonts w:asciiTheme="majorHAnsi" w:hAnsiTheme="majorHAnsi" w:cstheme="majorHAnsi"/>
                        <w:color w:val="A6A6A6" w:themeColor="background1" w:themeShade="A6"/>
                        <w:sz w:val="16"/>
                        <w:szCs w:val="16"/>
                        <w:lang w:val="en-AU"/>
                      </w:rPr>
                    </w:pPr>
                  </w:p>
                  <w:p w14:paraId="19729FC2" w14:textId="77777777" w:rsidR="00D30886" w:rsidRPr="00BC27F6" w:rsidRDefault="00D30886" w:rsidP="00BD0A66">
                    <w:pPr>
                      <w:jc w:val="right"/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  <w:lang w:val="en-AU"/>
                      </w:rPr>
                    </w:pP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  <w:lang w:val="en-AU"/>
                      </w:rPr>
                      <w:t>PO Box 496,</w:t>
                    </w:r>
                  </w:p>
                  <w:p w14:paraId="6FD99827" w14:textId="77777777" w:rsidR="004C5E3D" w:rsidRPr="00BC27F6" w:rsidRDefault="00D30886" w:rsidP="00BD0A66">
                    <w:pPr>
                      <w:jc w:val="right"/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  <w:lang w:val="en-AU"/>
                      </w:rPr>
                    </w:pP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  <w:lang w:val="en-AU"/>
                      </w:rPr>
                      <w:t>Cottesloe WA 6911</w:t>
                    </w:r>
                  </w:p>
                  <w:p w14:paraId="296415E7" w14:textId="27652F70" w:rsidR="00BD0A66" w:rsidRPr="00BC27F6" w:rsidRDefault="00F57E58" w:rsidP="00BD0A66">
                    <w:pPr>
                      <w:jc w:val="right"/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>+61 (</w:t>
                    </w:r>
                    <w:r w:rsidR="00BD0A66"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>8</w:t>
                    </w: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>)</w:t>
                    </w:r>
                    <w:r w:rsidR="00BD0A66"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 xml:space="preserve"> 9</w:t>
                    </w: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>286</w:t>
                    </w:r>
                    <w:r w:rsidR="00BD0A66"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>2336</w:t>
                    </w:r>
                  </w:p>
                  <w:p w14:paraId="7FA909EB" w14:textId="3129F60E" w:rsidR="00BD0A66" w:rsidRPr="00BC27F6" w:rsidRDefault="00F57E58" w:rsidP="00BD0A66">
                    <w:pPr>
                      <w:jc w:val="right"/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 xml:space="preserve">+61 </w:t>
                    </w:r>
                    <w:r w:rsidR="00BD0A66"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>43</w:t>
                    </w: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>3</w:t>
                    </w:r>
                    <w:r w:rsidR="00BD0A66"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>416</w:t>
                    </w:r>
                    <w:r w:rsidR="00BD0A66"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Pr="00BC27F6">
                      <w:rPr>
                        <w:rFonts w:asciiTheme="majorHAnsi" w:hAnsiTheme="majorHAnsi" w:cstheme="majorHAnsi"/>
                        <w:color w:val="A6A6A6" w:themeColor="background1" w:themeShade="A6"/>
                        <w:sz w:val="18"/>
                        <w:szCs w:val="18"/>
                      </w:rPr>
                      <w:t>338</w:t>
                    </w:r>
                  </w:p>
                </w:txbxContent>
              </v:textbox>
            </v:shape>
          </w:pict>
        </mc:Fallback>
      </mc:AlternateContent>
    </w:r>
    <w:r w:rsidR="00780FA2">
      <w:tab/>
    </w:r>
    <w:hyperlink r:id="rId3" w:history="1">
      <w:r w:rsidR="009A0EAD" w:rsidRPr="00930131">
        <w:rPr>
          <w:rStyle w:val="Hyperlink"/>
          <w:color w:val="000000" w:themeColor="text1"/>
          <w:sz w:val="28"/>
          <w:szCs w:val="28"/>
        </w:rPr>
        <w:t>www.microlote.coffee</w:t>
      </w:r>
    </w:hyperlink>
  </w:p>
  <w:p w14:paraId="35D8B4A0" w14:textId="1654FEB8" w:rsidR="003F74E7" w:rsidRDefault="003F74E7" w:rsidP="009B212F">
    <w:pPr>
      <w:pStyle w:val="Footer"/>
      <w:ind w:left="2160"/>
      <w:jc w:val="center"/>
    </w:pPr>
    <w:r w:rsidRPr="00055B84">
      <w:rPr>
        <w:sz w:val="16"/>
        <w:szCs w:val="16"/>
      </w:rPr>
      <w:t xml:space="preserve">WORKING WITH 600 SMALL COLOMBIAN </w:t>
    </w:r>
    <w:r w:rsidR="00FB03A5" w:rsidRPr="00055B84">
      <w:rPr>
        <w:sz w:val="16"/>
        <w:szCs w:val="16"/>
      </w:rPr>
      <w:t>COFFEE FARMER FAMILIES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D503" w14:textId="77777777" w:rsidR="00930131" w:rsidRDefault="0093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12F0" w14:textId="77777777" w:rsidR="00DD7565" w:rsidRDefault="00DD7565" w:rsidP="00BD0A66">
      <w:r>
        <w:separator/>
      </w:r>
    </w:p>
  </w:footnote>
  <w:footnote w:type="continuationSeparator" w:id="0">
    <w:p w14:paraId="20291DF5" w14:textId="77777777" w:rsidR="00DD7565" w:rsidRDefault="00DD7565" w:rsidP="00BD0A66">
      <w:r>
        <w:continuationSeparator/>
      </w:r>
    </w:p>
  </w:footnote>
  <w:footnote w:type="continuationNotice" w:id="1">
    <w:p w14:paraId="114B89AB" w14:textId="77777777" w:rsidR="00DD7565" w:rsidRDefault="00DD7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C187" w14:textId="77777777" w:rsidR="00930131" w:rsidRDefault="00930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A589" w14:textId="6E27E799" w:rsidR="00BD0A66" w:rsidRDefault="00F57E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9F40A" wp14:editId="4145F701">
          <wp:simplePos x="0" y="0"/>
          <wp:positionH relativeFrom="margin">
            <wp:posOffset>-899160</wp:posOffset>
          </wp:positionH>
          <wp:positionV relativeFrom="margin">
            <wp:posOffset>-1258877</wp:posOffset>
          </wp:positionV>
          <wp:extent cx="7559675" cy="106927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LOTE-Blank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A66">
      <w:rPr>
        <w:noProof/>
      </w:rPr>
      <w:drawing>
        <wp:anchor distT="0" distB="0" distL="114300" distR="114300" simplePos="0" relativeHeight="251658241" behindDoc="1" locked="0" layoutInCell="1" allowOverlap="1" wp14:anchorId="19E83447" wp14:editId="0BECB918">
          <wp:simplePos x="0" y="0"/>
          <wp:positionH relativeFrom="column">
            <wp:posOffset>-914512</wp:posOffset>
          </wp:positionH>
          <wp:positionV relativeFrom="paragraph">
            <wp:posOffset>-228973</wp:posOffset>
          </wp:positionV>
          <wp:extent cx="1440000" cy="144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LoteArtboard 14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63D6" w14:textId="77777777" w:rsidR="00930131" w:rsidRDefault="00930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245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8C48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60EC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E1B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649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0E1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8FA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94E5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06E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CE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642706">
    <w:abstractNumId w:val="9"/>
  </w:num>
  <w:num w:numId="2" w16cid:durableId="1970475697">
    <w:abstractNumId w:val="7"/>
  </w:num>
  <w:num w:numId="3" w16cid:durableId="144979405">
    <w:abstractNumId w:val="6"/>
  </w:num>
  <w:num w:numId="4" w16cid:durableId="1627925617">
    <w:abstractNumId w:val="5"/>
  </w:num>
  <w:num w:numId="5" w16cid:durableId="280454261">
    <w:abstractNumId w:val="4"/>
  </w:num>
  <w:num w:numId="6" w16cid:durableId="648097874">
    <w:abstractNumId w:val="8"/>
  </w:num>
  <w:num w:numId="7" w16cid:durableId="57553911">
    <w:abstractNumId w:val="3"/>
  </w:num>
  <w:num w:numId="8" w16cid:durableId="427970446">
    <w:abstractNumId w:val="2"/>
  </w:num>
  <w:num w:numId="9" w16cid:durableId="2024283268">
    <w:abstractNumId w:val="1"/>
  </w:num>
  <w:num w:numId="10" w16cid:durableId="115803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66"/>
    <w:rsid w:val="00043434"/>
    <w:rsid w:val="0004418C"/>
    <w:rsid w:val="00055B84"/>
    <w:rsid w:val="00065941"/>
    <w:rsid w:val="00073A56"/>
    <w:rsid w:val="000A2CAE"/>
    <w:rsid w:val="000A6646"/>
    <w:rsid w:val="000F3293"/>
    <w:rsid w:val="000F369A"/>
    <w:rsid w:val="001042D0"/>
    <w:rsid w:val="0013574B"/>
    <w:rsid w:val="00155662"/>
    <w:rsid w:val="001C4FE8"/>
    <w:rsid w:val="001E7FCD"/>
    <w:rsid w:val="00233AC6"/>
    <w:rsid w:val="0025433F"/>
    <w:rsid w:val="00272537"/>
    <w:rsid w:val="002B4F9B"/>
    <w:rsid w:val="003073CB"/>
    <w:rsid w:val="00315E17"/>
    <w:rsid w:val="003765EA"/>
    <w:rsid w:val="00376AD2"/>
    <w:rsid w:val="00377050"/>
    <w:rsid w:val="003A75E9"/>
    <w:rsid w:val="003C0AFE"/>
    <w:rsid w:val="003C79B0"/>
    <w:rsid w:val="003D3C7E"/>
    <w:rsid w:val="003F74E7"/>
    <w:rsid w:val="00432AE3"/>
    <w:rsid w:val="00436C12"/>
    <w:rsid w:val="0044634D"/>
    <w:rsid w:val="00465877"/>
    <w:rsid w:val="00495EC4"/>
    <w:rsid w:val="004A79E0"/>
    <w:rsid w:val="004B2265"/>
    <w:rsid w:val="004B56A1"/>
    <w:rsid w:val="004B7BD7"/>
    <w:rsid w:val="004C5E3D"/>
    <w:rsid w:val="0052302D"/>
    <w:rsid w:val="00526860"/>
    <w:rsid w:val="00526926"/>
    <w:rsid w:val="00561E4B"/>
    <w:rsid w:val="0058504A"/>
    <w:rsid w:val="005850A8"/>
    <w:rsid w:val="00592050"/>
    <w:rsid w:val="005952CC"/>
    <w:rsid w:val="0059646C"/>
    <w:rsid w:val="005B14D9"/>
    <w:rsid w:val="005E241C"/>
    <w:rsid w:val="0062410F"/>
    <w:rsid w:val="00662940"/>
    <w:rsid w:val="00673255"/>
    <w:rsid w:val="00684802"/>
    <w:rsid w:val="00737377"/>
    <w:rsid w:val="0077307A"/>
    <w:rsid w:val="00780DD7"/>
    <w:rsid w:val="00780FA2"/>
    <w:rsid w:val="0079721F"/>
    <w:rsid w:val="007C030A"/>
    <w:rsid w:val="00823D78"/>
    <w:rsid w:val="00854FCE"/>
    <w:rsid w:val="00866403"/>
    <w:rsid w:val="00887C90"/>
    <w:rsid w:val="008D1005"/>
    <w:rsid w:val="008D3FF3"/>
    <w:rsid w:val="008F68EA"/>
    <w:rsid w:val="009273B4"/>
    <w:rsid w:val="00930131"/>
    <w:rsid w:val="00977A17"/>
    <w:rsid w:val="00984F45"/>
    <w:rsid w:val="009A0EAD"/>
    <w:rsid w:val="009B0E3D"/>
    <w:rsid w:val="009B212F"/>
    <w:rsid w:val="009E22B5"/>
    <w:rsid w:val="00A32566"/>
    <w:rsid w:val="00A37455"/>
    <w:rsid w:val="00A6035F"/>
    <w:rsid w:val="00A673D3"/>
    <w:rsid w:val="00A86F96"/>
    <w:rsid w:val="00AA123A"/>
    <w:rsid w:val="00AE6690"/>
    <w:rsid w:val="00AF2035"/>
    <w:rsid w:val="00AF3321"/>
    <w:rsid w:val="00B12336"/>
    <w:rsid w:val="00B36039"/>
    <w:rsid w:val="00B4274B"/>
    <w:rsid w:val="00B60298"/>
    <w:rsid w:val="00B7391C"/>
    <w:rsid w:val="00B927F6"/>
    <w:rsid w:val="00B97A32"/>
    <w:rsid w:val="00BB6047"/>
    <w:rsid w:val="00BB726B"/>
    <w:rsid w:val="00BC27F6"/>
    <w:rsid w:val="00BD0A66"/>
    <w:rsid w:val="00C35CCD"/>
    <w:rsid w:val="00C6464E"/>
    <w:rsid w:val="00CD6208"/>
    <w:rsid w:val="00D00847"/>
    <w:rsid w:val="00D02EBA"/>
    <w:rsid w:val="00D30886"/>
    <w:rsid w:val="00D66C25"/>
    <w:rsid w:val="00D67C2C"/>
    <w:rsid w:val="00D77D17"/>
    <w:rsid w:val="00DD7565"/>
    <w:rsid w:val="00E26D0C"/>
    <w:rsid w:val="00E33A6E"/>
    <w:rsid w:val="00ED2FA1"/>
    <w:rsid w:val="00EE62CE"/>
    <w:rsid w:val="00EF05CD"/>
    <w:rsid w:val="00F1489D"/>
    <w:rsid w:val="00F54030"/>
    <w:rsid w:val="00F57E58"/>
    <w:rsid w:val="00F62230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10004"/>
  <w15:chartTrackingRefBased/>
  <w15:docId w15:val="{FB0FC43E-780A-9047-91AF-1B1F71DC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7A32"/>
    <w:rPr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2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2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2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2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2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2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2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2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66"/>
    <w:pPr>
      <w:tabs>
        <w:tab w:val="center" w:pos="4680"/>
        <w:tab w:val="right" w:pos="936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D0A66"/>
  </w:style>
  <w:style w:type="paragraph" w:styleId="Footer">
    <w:name w:val="footer"/>
    <w:basedOn w:val="Normal"/>
    <w:link w:val="FooterChar"/>
    <w:uiPriority w:val="99"/>
    <w:unhideWhenUsed/>
    <w:rsid w:val="00BD0A66"/>
    <w:pPr>
      <w:tabs>
        <w:tab w:val="center" w:pos="4680"/>
        <w:tab w:val="right" w:pos="936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A66"/>
  </w:style>
  <w:style w:type="table" w:styleId="TableGrid">
    <w:name w:val="Table Grid"/>
    <w:basedOn w:val="TableNormal"/>
    <w:rsid w:val="00B97A32"/>
    <w:rPr>
      <w:rFonts w:ascii="Cambria" w:eastAsia="Calibri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97A32"/>
    <w:pPr>
      <w:spacing w:after="12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97A3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3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08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3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21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08"/>
    <w:rPr>
      <w:rFonts w:ascii="Segoe UI" w:hAnsi="Segoe UI" w:cs="Segoe UI"/>
      <w:sz w:val="18"/>
      <w:szCs w:val="18"/>
      <w:lang w:val="es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208"/>
  </w:style>
  <w:style w:type="paragraph" w:styleId="BlockText">
    <w:name w:val="Block Text"/>
    <w:basedOn w:val="Normal"/>
    <w:uiPriority w:val="99"/>
    <w:semiHidden/>
    <w:unhideWhenUsed/>
    <w:rsid w:val="00CD620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62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6208"/>
    <w:rPr>
      <w:sz w:val="22"/>
      <w:szCs w:val="22"/>
      <w:lang w:val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62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6208"/>
    <w:rPr>
      <w:sz w:val="16"/>
      <w:szCs w:val="16"/>
      <w:lang w:val="es-E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6208"/>
    <w:pPr>
      <w:spacing w:after="0"/>
      <w:ind w:firstLine="36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6208"/>
    <w:rPr>
      <w:rFonts w:ascii="Times New Roman" w:eastAsia="Times New Roman" w:hAnsi="Times New Roman" w:cs="Times New Roman"/>
      <w:sz w:val="22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6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208"/>
    <w:rPr>
      <w:sz w:val="22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62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6208"/>
    <w:rPr>
      <w:sz w:val="22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62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6208"/>
    <w:rPr>
      <w:sz w:val="22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62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6208"/>
    <w:rPr>
      <w:sz w:val="16"/>
      <w:szCs w:val="16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20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62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6208"/>
    <w:rPr>
      <w:sz w:val="22"/>
      <w:szCs w:val="22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208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08"/>
    <w:rPr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6208"/>
  </w:style>
  <w:style w:type="character" w:customStyle="1" w:styleId="DateChar">
    <w:name w:val="Date Char"/>
    <w:basedOn w:val="DefaultParagraphFont"/>
    <w:link w:val="Date"/>
    <w:uiPriority w:val="99"/>
    <w:semiHidden/>
    <w:rsid w:val="00CD6208"/>
    <w:rPr>
      <w:sz w:val="22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20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208"/>
    <w:rPr>
      <w:rFonts w:ascii="Segoe UI" w:hAnsi="Segoe UI" w:cs="Segoe UI"/>
      <w:sz w:val="16"/>
      <w:szCs w:val="16"/>
      <w:lang w:val="es-E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D6208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D6208"/>
    <w:rPr>
      <w:sz w:val="22"/>
      <w:szCs w:val="22"/>
      <w:lang w:val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62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208"/>
    <w:rPr>
      <w:sz w:val="20"/>
      <w:szCs w:val="20"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D62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62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62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208"/>
    <w:rPr>
      <w:sz w:val="20"/>
      <w:szCs w:val="2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CD62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2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208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20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20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208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20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2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62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6208"/>
    <w:rPr>
      <w:i/>
      <w:iCs/>
      <w:sz w:val="22"/>
      <w:szCs w:val="22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2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208"/>
    <w:rPr>
      <w:rFonts w:ascii="Consolas" w:hAnsi="Consolas"/>
      <w:sz w:val="20"/>
      <w:szCs w:val="20"/>
      <w:lang w:val="es-E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620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620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620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620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620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620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620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620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62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62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2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208"/>
    <w:rPr>
      <w:i/>
      <w:iCs/>
      <w:color w:val="4472C4" w:themeColor="accent1"/>
      <w:sz w:val="22"/>
      <w:szCs w:val="22"/>
      <w:lang w:val="es-ES"/>
    </w:rPr>
  </w:style>
  <w:style w:type="paragraph" w:styleId="List">
    <w:name w:val="List"/>
    <w:basedOn w:val="Normal"/>
    <w:uiPriority w:val="99"/>
    <w:semiHidden/>
    <w:unhideWhenUsed/>
    <w:rsid w:val="00CD62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62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62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62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62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D62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62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62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62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62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62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62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62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62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62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D62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62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62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62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62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D620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D62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6208"/>
    <w:rPr>
      <w:rFonts w:ascii="Consolas" w:hAnsi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62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6208"/>
    <w:rPr>
      <w:rFonts w:asciiTheme="majorHAnsi" w:eastAsiaTheme="majorEastAsia" w:hAnsiTheme="majorHAnsi" w:cstheme="majorBidi"/>
      <w:shd w:val="pct20" w:color="auto" w:fill="auto"/>
      <w:lang w:val="es-ES"/>
    </w:rPr>
  </w:style>
  <w:style w:type="paragraph" w:styleId="NoSpacing">
    <w:name w:val="No Spacing"/>
    <w:uiPriority w:val="1"/>
    <w:qFormat/>
    <w:rsid w:val="00CD6208"/>
    <w:rPr>
      <w:sz w:val="22"/>
      <w:szCs w:val="22"/>
      <w:lang w:val="es-ES"/>
    </w:rPr>
  </w:style>
  <w:style w:type="paragraph" w:styleId="NormalIndent">
    <w:name w:val="Normal Indent"/>
    <w:basedOn w:val="Normal"/>
    <w:uiPriority w:val="99"/>
    <w:semiHidden/>
    <w:unhideWhenUsed/>
    <w:rsid w:val="00CD62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62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6208"/>
    <w:rPr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62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6208"/>
    <w:rPr>
      <w:rFonts w:ascii="Consolas" w:hAnsi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CD62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6208"/>
    <w:rPr>
      <w:i/>
      <w:iCs/>
      <w:color w:val="404040" w:themeColor="text1" w:themeTint="BF"/>
      <w:sz w:val="22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62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6208"/>
    <w:rPr>
      <w:sz w:val="22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62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6208"/>
    <w:rPr>
      <w:sz w:val="22"/>
      <w:szCs w:val="22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2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6208"/>
    <w:rPr>
      <w:rFonts w:eastAsiaTheme="minorEastAsia"/>
      <w:color w:val="5A5A5A" w:themeColor="text1" w:themeTint="A5"/>
      <w:spacing w:val="15"/>
      <w:sz w:val="22"/>
      <w:szCs w:val="22"/>
      <w:lang w:val="es-E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62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6208"/>
  </w:style>
  <w:style w:type="paragraph" w:styleId="Title">
    <w:name w:val="Title"/>
    <w:basedOn w:val="Normal"/>
    <w:next w:val="Normal"/>
    <w:link w:val="TitleChar"/>
    <w:uiPriority w:val="10"/>
    <w:qFormat/>
    <w:rsid w:val="00CD62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20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OAHeading">
    <w:name w:val="toa heading"/>
    <w:basedOn w:val="Normal"/>
    <w:next w:val="Normal"/>
    <w:uiPriority w:val="99"/>
    <w:semiHidden/>
    <w:unhideWhenUsed/>
    <w:rsid w:val="00CD62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62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620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620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620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620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620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620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620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620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2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lote.coffee/shop" TargetMode="External"/><Relationship Id="rId13" Type="http://schemas.openxmlformats.org/officeDocument/2006/relationships/hyperlink" Target="https://youtu.be/e7CcI8btVd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icrolote.coffee/shop" TargetMode="External"/><Relationship Id="rId12" Type="http://schemas.openxmlformats.org/officeDocument/2006/relationships/hyperlink" Target="https://microlote.coffee/sho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crolote.coffee/sh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crolote.coffee/sho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crolote.coffee/sho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dPMeKEhBxqc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crolote.coffee" TargetMode="External"/><Relationship Id="rId2" Type="http://schemas.openxmlformats.org/officeDocument/2006/relationships/hyperlink" Target="mailto:hello@microlote.coffee" TargetMode="External"/><Relationship Id="rId1" Type="http://schemas.openxmlformats.org/officeDocument/2006/relationships/hyperlink" Target="mailto:hello@microlote.coffe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1729</Characters>
  <Application>Microsoft Office Word</Application>
  <DocSecurity>0</DocSecurity>
  <Lines>14</Lines>
  <Paragraphs>4</Paragraphs>
  <ScaleCrop>false</ScaleCrop>
  <Company>PLC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Huston</dc:creator>
  <cp:keywords/>
  <dc:description/>
  <cp:lastModifiedBy>Mauricio Velasquez Jimenez</cp:lastModifiedBy>
  <cp:revision>25</cp:revision>
  <cp:lastPrinted>2023-01-30T07:54:00Z</cp:lastPrinted>
  <dcterms:created xsi:type="dcterms:W3CDTF">2023-01-30T07:24:00Z</dcterms:created>
  <dcterms:modified xsi:type="dcterms:W3CDTF">2023-01-30T08:15:00Z</dcterms:modified>
</cp:coreProperties>
</file>